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D7F3" w14:textId="4EC528D0" w:rsidR="009542B9" w:rsidRPr="009542B9" w:rsidRDefault="009542B9" w:rsidP="009542B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2B9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B47DC6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C99E33C" w14:textId="77777777" w:rsidR="009542B9" w:rsidRDefault="009542B9" w:rsidP="009542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8F128" w14:textId="3908C58B" w:rsidR="009542B9" w:rsidRDefault="009542B9" w:rsidP="00B47DC6">
      <w:pPr>
        <w:pStyle w:val="Akapitzlist"/>
        <w:spacing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47DC6">
        <w:rPr>
          <w:rFonts w:ascii="Times New Roman" w:hAnsi="Times New Roman" w:cs="Times New Roman"/>
          <w:sz w:val="24"/>
          <w:szCs w:val="24"/>
        </w:rPr>
        <w:t>spełniam wymagania zawarte w art. 21 ustawy z dnia 13 maja 2016r. o prz</w:t>
      </w:r>
      <w:r w:rsidR="00B47DC6" w:rsidRPr="00B47DC6">
        <w:rPr>
          <w:rFonts w:ascii="Times New Roman" w:hAnsi="Times New Roman" w:cs="Times New Roman"/>
          <w:sz w:val="24"/>
          <w:szCs w:val="24"/>
        </w:rPr>
        <w:t>eciwdziałaniu zagrożeniom przestępczością na tle seksualnym i ochronie małoletnich (Dz.U. z 2024r. poz. 560).</w:t>
      </w:r>
    </w:p>
    <w:p w14:paraId="1EBE1634" w14:textId="10F2BBAE" w:rsidR="009542B9" w:rsidRPr="00B47DC6" w:rsidRDefault="00B47DC6" w:rsidP="00B47DC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Jestem świadomy/a odpowiedzialności karnej za złożenie fałszywego oświadczenia</w:t>
      </w:r>
    </w:p>
    <w:p w14:paraId="30A63C2E" w14:textId="7F976C25" w:rsidR="009542B9" w:rsidRDefault="009542B9" w:rsidP="009542B9">
      <w:pPr>
        <w:spacing w:line="80" w:lineRule="atLeast"/>
        <w:jc w:val="right"/>
      </w:pPr>
      <w:r>
        <w:t>…</w:t>
      </w:r>
      <w:r w:rsidR="00B47DC6">
        <w:t>…</w:t>
      </w:r>
      <w:r>
        <w:t>……………………………………………….</w:t>
      </w:r>
    </w:p>
    <w:p w14:paraId="4925BC18" w14:textId="4AC1031F" w:rsidR="009542B9" w:rsidRPr="009542B9" w:rsidRDefault="009542B9" w:rsidP="009542B9">
      <w:pPr>
        <w:spacing w:line="80" w:lineRule="atLeast"/>
        <w:ind w:firstLine="6237"/>
        <w:jc w:val="center"/>
        <w:rPr>
          <w:sz w:val="18"/>
          <w:szCs w:val="18"/>
        </w:rPr>
      </w:pPr>
      <w:r w:rsidRPr="009542B9">
        <w:rPr>
          <w:sz w:val="18"/>
          <w:szCs w:val="18"/>
        </w:rPr>
        <w:t>(data, podpis)</w:t>
      </w:r>
    </w:p>
    <w:sectPr w:rsidR="009542B9" w:rsidRPr="0095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22F4D"/>
    <w:multiLevelType w:val="hybridMultilevel"/>
    <w:tmpl w:val="95C2C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5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B9"/>
    <w:rsid w:val="0012595A"/>
    <w:rsid w:val="008138DB"/>
    <w:rsid w:val="009542B9"/>
    <w:rsid w:val="00B47DC6"/>
    <w:rsid w:val="00ED6EF2"/>
    <w:rsid w:val="00F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2C02"/>
  <w15:chartTrackingRefBased/>
  <w15:docId w15:val="{CCA464FB-91AD-4718-A568-1B9FDA9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2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2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2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2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2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2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2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2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2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2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Dziecka w Siedliszczu</dc:creator>
  <cp:keywords/>
  <dc:description/>
  <cp:lastModifiedBy>Dom Dziecka w Siedliszczu</cp:lastModifiedBy>
  <cp:revision>2</cp:revision>
  <dcterms:created xsi:type="dcterms:W3CDTF">2026-03-25T12:57:00Z</dcterms:created>
  <dcterms:modified xsi:type="dcterms:W3CDTF">2026-03-25T13:11:00Z</dcterms:modified>
</cp:coreProperties>
</file>